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2685" w14:textId="77777777" w:rsidR="00163650" w:rsidRPr="003D396D" w:rsidRDefault="00163650" w:rsidP="00163650">
      <w:r w:rsidRPr="003D396D">
        <w:t xml:space="preserve">                  </w:t>
      </w:r>
      <w:r w:rsidRPr="003D396D">
        <w:pict w14:anchorId="7F52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v:imagedata r:id="rId5" o:title=""/>
          </v:shape>
        </w:pict>
      </w:r>
      <w:r w:rsidRPr="003D396D">
        <w:t xml:space="preserve">   </w:t>
      </w:r>
    </w:p>
    <w:p w14:paraId="4CA78E4A" w14:textId="77777777" w:rsidR="00163650" w:rsidRPr="003D396D" w:rsidRDefault="00163650" w:rsidP="00163650">
      <w:r w:rsidRPr="003D396D">
        <w:t xml:space="preserve">      REPUBLIKA HRVATSKA</w:t>
      </w:r>
    </w:p>
    <w:p w14:paraId="530A7BC8" w14:textId="77777777" w:rsidR="00163650" w:rsidRPr="003D396D" w:rsidRDefault="00163650" w:rsidP="00163650">
      <w:r w:rsidRPr="003D396D">
        <w:t>ŠIBENSKO-KNINSKA ŽUPANIJA</w:t>
      </w:r>
    </w:p>
    <w:p w14:paraId="543B8BC2" w14:textId="77777777" w:rsidR="00163650" w:rsidRPr="003D396D" w:rsidRDefault="00163650" w:rsidP="00163650">
      <w:r w:rsidRPr="003D396D">
        <w:t xml:space="preserve">                  </w:t>
      </w:r>
      <w:r w:rsidRPr="003D396D">
        <w:pict w14:anchorId="0A981697">
          <v:shape id="_x0000_i1026" type="#_x0000_t75" style="width:39pt;height:52.5pt">
            <v:imagedata r:id="rId6" o:title=""/>
          </v:shape>
        </w:pict>
      </w:r>
    </w:p>
    <w:p w14:paraId="0B6D8518" w14:textId="77777777" w:rsidR="00163650" w:rsidRPr="003D396D" w:rsidRDefault="00163650" w:rsidP="00163650">
      <w:r w:rsidRPr="003D396D">
        <w:t xml:space="preserve">     G R A D   </w:t>
      </w:r>
      <w:r w:rsidRPr="0026180F">
        <w:rPr>
          <w:b/>
          <w:i/>
        </w:rPr>
        <w:t>Š I B E N I K</w:t>
      </w:r>
    </w:p>
    <w:p w14:paraId="0397A79D" w14:textId="77777777" w:rsidR="00163650" w:rsidRPr="00B70B2B" w:rsidRDefault="004F57EC" w:rsidP="00A227AD">
      <w:pPr>
        <w:rPr>
          <w:sz w:val="18"/>
          <w:szCs w:val="18"/>
        </w:rPr>
      </w:pPr>
      <w:r>
        <w:rPr>
          <w:sz w:val="18"/>
          <w:szCs w:val="18"/>
        </w:rPr>
        <w:t xml:space="preserve">                 Služba Tajništva Grada</w:t>
      </w:r>
    </w:p>
    <w:p w14:paraId="6C05E6DB" w14:textId="77777777" w:rsidR="00163650" w:rsidRPr="003D396D" w:rsidRDefault="00163650" w:rsidP="00163650">
      <w:r w:rsidRPr="003D396D">
        <w:t xml:space="preserve"> </w:t>
      </w:r>
      <w:r>
        <w:t xml:space="preserve"> </w:t>
      </w:r>
    </w:p>
    <w:p w14:paraId="397661EF" w14:textId="77777777" w:rsidR="00163650" w:rsidRPr="00F57FD5" w:rsidRDefault="00163650" w:rsidP="00163650">
      <w:r w:rsidRPr="00F57FD5">
        <w:t>KLASA: 112-0</w:t>
      </w:r>
      <w:r w:rsidR="004F57EC">
        <w:t>2</w:t>
      </w:r>
      <w:r w:rsidRPr="00F57FD5">
        <w:t>/</w:t>
      </w:r>
      <w:r w:rsidR="00AA6D9B">
        <w:t>2</w:t>
      </w:r>
      <w:r w:rsidR="00A565EA">
        <w:t>3</w:t>
      </w:r>
      <w:r w:rsidRPr="00F57FD5">
        <w:t>-01/</w:t>
      </w:r>
      <w:r w:rsidR="004F57EC">
        <w:t>0</w:t>
      </w:r>
      <w:r w:rsidR="00A565EA">
        <w:t>9</w:t>
      </w:r>
    </w:p>
    <w:p w14:paraId="0D97E9C4" w14:textId="77777777" w:rsidR="00163650" w:rsidRPr="00F57FD5" w:rsidRDefault="00163650" w:rsidP="00163650">
      <w:r w:rsidRPr="00F57FD5">
        <w:t>URBROJ: 2182</w:t>
      </w:r>
      <w:r w:rsidR="004F57EC">
        <w:t>-</w:t>
      </w:r>
      <w:r w:rsidRPr="00F57FD5">
        <w:t>1-</w:t>
      </w:r>
      <w:r w:rsidR="005B3D0E" w:rsidRPr="00F57FD5">
        <w:t>0</w:t>
      </w:r>
      <w:r w:rsidR="004F57EC">
        <w:t>2</w:t>
      </w:r>
      <w:r w:rsidRPr="00F57FD5">
        <w:t>/1-</w:t>
      </w:r>
      <w:r w:rsidR="00AA6D9B">
        <w:t>2</w:t>
      </w:r>
      <w:r w:rsidR="00A565EA">
        <w:t>3</w:t>
      </w:r>
      <w:r w:rsidRPr="00F57FD5">
        <w:t>-1</w:t>
      </w:r>
    </w:p>
    <w:p w14:paraId="17EFB2D0" w14:textId="77777777" w:rsidR="00163650" w:rsidRDefault="00163650" w:rsidP="00163650">
      <w:r w:rsidRPr="00F57FD5">
        <w:t>Šibenik,</w:t>
      </w:r>
      <w:r w:rsidR="00683B5C">
        <w:t xml:space="preserve"> </w:t>
      </w:r>
      <w:r w:rsidR="00B44C67">
        <w:t>4</w:t>
      </w:r>
      <w:r w:rsidRPr="00F57FD5">
        <w:t xml:space="preserve">. </w:t>
      </w:r>
      <w:r w:rsidR="00A565EA">
        <w:t xml:space="preserve">listopada </w:t>
      </w:r>
      <w:r w:rsidRPr="00F57FD5">
        <w:t>20</w:t>
      </w:r>
      <w:r w:rsidR="00AA6D9B">
        <w:t>2</w:t>
      </w:r>
      <w:r w:rsidR="00A565EA">
        <w:t>3</w:t>
      </w:r>
      <w:r w:rsidRPr="00F57FD5">
        <w:t>.</w:t>
      </w:r>
    </w:p>
    <w:p w14:paraId="61AB884A" w14:textId="77777777" w:rsidR="00163650" w:rsidRPr="003D396D" w:rsidRDefault="00163650" w:rsidP="00163650"/>
    <w:p w14:paraId="0C98579A" w14:textId="77777777" w:rsidR="00163650" w:rsidRDefault="00163650" w:rsidP="00163650">
      <w:pPr>
        <w:jc w:val="both"/>
      </w:pPr>
      <w:r w:rsidRPr="003D396D">
        <w:tab/>
        <w:t>Na temelju članka 17. i članka 19. stavka 4. Zakona o službenicima i namještenicima u lokalnoj i područnoj (regionalnoj) samoupravi (Narodne n</w:t>
      </w:r>
      <w:r>
        <w:t>ovine, 86/08</w:t>
      </w:r>
      <w:r w:rsidR="00FE19D9">
        <w:t xml:space="preserve">, </w:t>
      </w:r>
      <w:r>
        <w:t>61/11</w:t>
      </w:r>
      <w:r w:rsidR="00FE19D9">
        <w:t>, 4/18</w:t>
      </w:r>
      <w:r w:rsidR="00980CF1">
        <w:t xml:space="preserve">, </w:t>
      </w:r>
      <w:r w:rsidR="00FE19D9">
        <w:t>96/18</w:t>
      </w:r>
      <w:r w:rsidR="00980CF1">
        <w:t xml:space="preserve">  i 112/19</w:t>
      </w:r>
      <w:r>
        <w:t>) pročelni</w:t>
      </w:r>
      <w:r w:rsidR="004F57EC">
        <w:t xml:space="preserve">k Službe Tajništva Grada - Tajnik </w:t>
      </w:r>
      <w:r>
        <w:t>Grada Šibenika</w:t>
      </w:r>
      <w:r w:rsidRPr="003D396D">
        <w:t>, raspisuje</w:t>
      </w:r>
    </w:p>
    <w:p w14:paraId="4B6564D2" w14:textId="77777777" w:rsidR="0026180F" w:rsidRDefault="0026180F" w:rsidP="003D396D"/>
    <w:p w14:paraId="0BD996C5" w14:textId="77777777" w:rsidR="00B032EF" w:rsidRPr="003D396D" w:rsidRDefault="00B032EF" w:rsidP="003D396D"/>
    <w:p w14:paraId="3579CC2C" w14:textId="77777777" w:rsidR="00961026" w:rsidRPr="0026180F" w:rsidRDefault="00CD3B98" w:rsidP="006A0875">
      <w:pPr>
        <w:jc w:val="center"/>
        <w:rPr>
          <w:b/>
        </w:rPr>
      </w:pPr>
      <w:r w:rsidRPr="0026180F">
        <w:rPr>
          <w:b/>
        </w:rPr>
        <w:t>JAVNI NATJEČAJ</w:t>
      </w:r>
    </w:p>
    <w:p w14:paraId="1C9A8E33" w14:textId="77777777" w:rsidR="00CD3B98" w:rsidRDefault="00CD3B98" w:rsidP="005B3D0E">
      <w:r w:rsidRPr="003D396D">
        <w:t xml:space="preserve">za prijam u službu u </w:t>
      </w:r>
      <w:r w:rsidR="004F57EC">
        <w:t>Službu Tajništva Grada</w:t>
      </w:r>
      <w:r w:rsidR="00554E89" w:rsidRPr="003D396D">
        <w:t xml:space="preserve"> Šibenika</w:t>
      </w:r>
      <w:r w:rsidRPr="003D396D">
        <w:t>:</w:t>
      </w:r>
    </w:p>
    <w:p w14:paraId="704E08AD" w14:textId="77777777" w:rsidR="0026180F" w:rsidRPr="003D396D" w:rsidRDefault="0026180F" w:rsidP="003D396D"/>
    <w:p w14:paraId="7CAFBFFE" w14:textId="77777777" w:rsidR="00CD3B98" w:rsidRPr="003D396D" w:rsidRDefault="0026180F" w:rsidP="0026180F">
      <w:pPr>
        <w:jc w:val="both"/>
      </w:pPr>
      <w:r>
        <w:tab/>
      </w:r>
      <w:r w:rsidR="006A0875">
        <w:t xml:space="preserve">- </w:t>
      </w:r>
      <w:r w:rsidR="004F57EC">
        <w:rPr>
          <w:b/>
        </w:rPr>
        <w:t xml:space="preserve">referent </w:t>
      </w:r>
      <w:r w:rsidR="00A565EA">
        <w:rPr>
          <w:b/>
        </w:rPr>
        <w:t>za pisarnicu i opće poslove</w:t>
      </w:r>
      <w:r w:rsidR="001D1DFB">
        <w:rPr>
          <w:b/>
        </w:rPr>
        <w:t xml:space="preserve"> </w:t>
      </w:r>
      <w:r w:rsidR="001D1DFB">
        <w:t xml:space="preserve">– </w:t>
      </w:r>
      <w:r>
        <w:t xml:space="preserve">1 </w:t>
      </w:r>
      <w:r w:rsidR="00CD3B98" w:rsidRPr="003D396D">
        <w:t>izvršitelj/izvršiteljica.</w:t>
      </w:r>
    </w:p>
    <w:p w14:paraId="7D6569E2" w14:textId="77777777" w:rsidR="00903521" w:rsidRDefault="0026180F" w:rsidP="00903521">
      <w:r>
        <w:tab/>
      </w:r>
      <w:r w:rsidR="00CD3B98" w:rsidRPr="003D396D">
        <w:t xml:space="preserve">Potrebno stručno znanje: </w:t>
      </w:r>
    </w:p>
    <w:p w14:paraId="369BF19F" w14:textId="77777777" w:rsidR="00AA6D9B" w:rsidRDefault="001D1DFB" w:rsidP="001D1DFB">
      <w:r>
        <w:t xml:space="preserve">-  </w:t>
      </w:r>
      <w:r w:rsidR="00AA6D9B" w:rsidRPr="00AA6D9B">
        <w:t xml:space="preserve">srednja stručna sprema upravne struke, ekonomske struke ili završena gimnazija, </w:t>
      </w:r>
    </w:p>
    <w:p w14:paraId="1791379B" w14:textId="77777777" w:rsidR="00CD3B98" w:rsidRPr="00C34AC8" w:rsidRDefault="00AA6D9B" w:rsidP="001D1DFB">
      <w:r>
        <w:t xml:space="preserve">-  </w:t>
      </w:r>
      <w:r w:rsidRPr="00AA6D9B">
        <w:t>najmanje jedna godina radnog iskustva na odgovarajućim poslovima</w:t>
      </w:r>
      <w:r>
        <w:t>.</w:t>
      </w:r>
    </w:p>
    <w:p w14:paraId="390EFCCA" w14:textId="77777777" w:rsidR="00CD3B98" w:rsidRPr="003D396D" w:rsidRDefault="00097223" w:rsidP="0026180F">
      <w:pPr>
        <w:jc w:val="both"/>
      </w:pPr>
      <w:r>
        <w:tab/>
      </w:r>
      <w:r w:rsidR="00CD3B98" w:rsidRPr="003D396D">
        <w:t>Poseban uvjet: položen državni stručni ispit.</w:t>
      </w:r>
    </w:p>
    <w:p w14:paraId="0F04B62A" w14:textId="77777777" w:rsidR="00CD3B98" w:rsidRPr="003D396D" w:rsidRDefault="00097223" w:rsidP="0026180F">
      <w:pPr>
        <w:jc w:val="both"/>
      </w:pPr>
      <w:r>
        <w:tab/>
      </w:r>
      <w:r w:rsidR="00CD3B98" w:rsidRPr="003D396D">
        <w:t>Natjecati se mogu i kandidati koji nemaju položen državni stručni ispit, uz obvezu da ga polože u roku od godine dana od prijma u službu.</w:t>
      </w:r>
    </w:p>
    <w:p w14:paraId="42CD287F" w14:textId="77777777" w:rsidR="00CD3B98" w:rsidRPr="003D396D" w:rsidRDefault="00097223" w:rsidP="0026180F">
      <w:pPr>
        <w:jc w:val="both"/>
      </w:pPr>
      <w:r>
        <w:tab/>
      </w:r>
      <w:r w:rsidR="00CD3B98" w:rsidRPr="003D396D">
        <w:t>Na natječaj se mogu javiti osobe oba spola.</w:t>
      </w:r>
    </w:p>
    <w:p w14:paraId="539775AA" w14:textId="77777777" w:rsidR="00CD3B98" w:rsidRPr="003D396D" w:rsidRDefault="00097223" w:rsidP="0026180F">
      <w:pPr>
        <w:jc w:val="both"/>
      </w:pPr>
      <w:r>
        <w:tab/>
      </w:r>
      <w:r w:rsidR="00CD3B98" w:rsidRPr="003D396D">
        <w:t>Služba se zasniva na neodređeno vrijeme, uz obvezni probni rad od tri mjeseca.</w:t>
      </w:r>
    </w:p>
    <w:p w14:paraId="7489D950" w14:textId="77777777" w:rsidR="00CD3B98" w:rsidRPr="003D396D"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6762DB1B" w14:textId="77777777" w:rsidR="00CD3B98" w:rsidRPr="003D396D" w:rsidRDefault="00097223" w:rsidP="0026180F">
      <w:pPr>
        <w:jc w:val="both"/>
      </w:pPr>
      <w:r>
        <w:tab/>
      </w:r>
      <w:r w:rsidR="00CD3B98" w:rsidRPr="003D396D">
        <w:t>Uz prijavu kandidati su dužni priložiti:</w:t>
      </w:r>
    </w:p>
    <w:p w14:paraId="567C7D30"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00DB873D" w14:textId="77777777" w:rsidR="00CD3B98" w:rsidRPr="003D396D" w:rsidRDefault="00CD3B98" w:rsidP="0026180F">
      <w:pPr>
        <w:jc w:val="both"/>
      </w:pPr>
      <w:r w:rsidRPr="003D396D">
        <w:t>– dokaz o s</w:t>
      </w:r>
      <w:r w:rsidR="007063E7">
        <w:t xml:space="preserve">tručnoj spremi: preslik </w:t>
      </w:r>
      <w:r w:rsidR="00AA6D9B">
        <w:t>svjedodžbe</w:t>
      </w:r>
      <w:r w:rsidR="007063E7">
        <w:t>,</w:t>
      </w:r>
    </w:p>
    <w:p w14:paraId="00DFD8C0" w14:textId="77777777" w:rsidR="00CD3B98" w:rsidRPr="003D396D" w:rsidRDefault="00CD3B98" w:rsidP="0026180F">
      <w:pPr>
        <w:jc w:val="both"/>
      </w:pPr>
      <w:r w:rsidRPr="003D396D">
        <w:t xml:space="preserve">– uvjerenje o </w:t>
      </w:r>
      <w:proofErr w:type="spellStart"/>
      <w:r w:rsidRPr="003D396D">
        <w:t>nevođenju</w:t>
      </w:r>
      <w:proofErr w:type="spellEnd"/>
      <w:r w:rsidRPr="003D396D">
        <w:t xml:space="preserve"> kaznenog postupka (ne starije od 6 mjeseci),</w:t>
      </w:r>
    </w:p>
    <w:p w14:paraId="268AE9F6" w14:textId="77777777" w:rsidR="00CD3B98" w:rsidRPr="003D396D" w:rsidRDefault="00CD3B98" w:rsidP="0026180F">
      <w:pPr>
        <w:jc w:val="both"/>
      </w:pPr>
      <w:r w:rsidRPr="003D396D">
        <w:t>– presliku uvjerenja o položenome državnome stručnom ispitu,</w:t>
      </w:r>
    </w:p>
    <w:p w14:paraId="3A3E47C9" w14:textId="77777777"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0254CB2B" w14:textId="77777777" w:rsidR="00CD3B98" w:rsidRPr="003D396D" w:rsidRDefault="00CD3B98" w:rsidP="0026180F">
      <w:pPr>
        <w:jc w:val="both"/>
      </w:pPr>
      <w:r w:rsidRPr="003D396D">
        <w:t xml:space="preserve">– potvrdu poslodavca ili drugi odgovarajući dokument (ugovor o radu, rješenje i sl.) o radnom iskustvu ostvarenom na poslovima odgovarajuće stručne spreme i struke od najmanje </w:t>
      </w:r>
      <w:r w:rsidR="00E35EEB">
        <w:t xml:space="preserve">jedne </w:t>
      </w:r>
      <w:r w:rsidR="005B124D">
        <w:t>godine</w:t>
      </w:r>
      <w:r w:rsidR="006C0548">
        <w:t>,</w:t>
      </w:r>
    </w:p>
    <w:p w14:paraId="0A02E407" w14:textId="77777777" w:rsidR="003B19B2" w:rsidRDefault="00CD3B98" w:rsidP="003B19B2">
      <w:pPr>
        <w:jc w:val="both"/>
      </w:pPr>
      <w:r w:rsidRPr="003D396D">
        <w:t>– životopis</w:t>
      </w:r>
      <w:r w:rsidR="0002412F">
        <w:t xml:space="preserve"> i</w:t>
      </w:r>
    </w:p>
    <w:p w14:paraId="2BF284E3" w14:textId="77777777" w:rsidR="00CD3B98" w:rsidRDefault="003B19B2" w:rsidP="0026180F">
      <w:pPr>
        <w:jc w:val="both"/>
      </w:pPr>
      <w:r>
        <w:t xml:space="preserve">– vlastoručno potpisanu izjavu da za prijam u službu ne postoje zapreke iz članka </w:t>
      </w:r>
      <w:r w:rsidR="001D1DFB">
        <w:t xml:space="preserve">15. i </w:t>
      </w:r>
      <w:r>
        <w:t>16. Zakona o službenicima i namještenicima u lokalnoj i područnoj (regionalnoj) samoupravi.</w:t>
      </w:r>
    </w:p>
    <w:p w14:paraId="11E0C69C" w14:textId="77777777" w:rsidR="00347C68" w:rsidRPr="00347C68" w:rsidRDefault="00347C68" w:rsidP="0026180F">
      <w:pPr>
        <w:jc w:val="both"/>
      </w:pPr>
    </w:p>
    <w:p w14:paraId="77300435" w14:textId="77777777" w:rsidR="00347C68" w:rsidRPr="00347C68" w:rsidRDefault="00347C68" w:rsidP="0026180F">
      <w:pPr>
        <w:jc w:val="both"/>
      </w:pPr>
      <w:r w:rsidRPr="00347C68">
        <w:tab/>
        <w:t>Uvjerenje o zdravstvenoj sposobnosti izabrani kandidat dostavlja prije donošenja rješenja o prijmu u službu.</w:t>
      </w:r>
    </w:p>
    <w:p w14:paraId="081E49EC" w14:textId="77777777"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0D06AABE" w14:textId="77777777" w:rsidR="00FE19D9" w:rsidRPr="00D10DA4" w:rsidRDefault="00FE19D9" w:rsidP="00FE19D9">
      <w:pPr>
        <w:suppressAutoHyphens/>
        <w:overflowPunct w:val="0"/>
        <w:autoSpaceDE w:val="0"/>
        <w:autoSpaceDN w:val="0"/>
        <w:ind w:firstLine="708"/>
        <w:jc w:val="both"/>
        <w:textAlignment w:val="baseline"/>
        <w:rPr>
          <w:szCs w:val="20"/>
        </w:rPr>
      </w:pPr>
      <w:r w:rsidRPr="00D10DA4">
        <w:rPr>
          <w:szCs w:val="20"/>
        </w:rPr>
        <w:t>Kandidati koji se pozivaju na pravo prednosti prilikom zapošljavanja u skladu s člankom 10</w:t>
      </w:r>
      <w:r w:rsidR="006C0548">
        <w:rPr>
          <w:szCs w:val="20"/>
        </w:rPr>
        <w:t>1</w:t>
      </w:r>
      <w:r w:rsidRPr="00D10DA4">
        <w:rPr>
          <w:szCs w:val="20"/>
        </w:rPr>
        <w:t>. Zakona o hrvatskim braniteljima iz Domovinskog rata i članovima njihovih obitelji (Narodne novine br. 121/17</w:t>
      </w:r>
      <w:r w:rsidR="004F57EC">
        <w:rPr>
          <w:szCs w:val="20"/>
        </w:rPr>
        <w:t xml:space="preserve">, </w:t>
      </w:r>
      <w:r w:rsidR="000C597D" w:rsidRPr="000C597D">
        <w:rPr>
          <w:szCs w:val="20"/>
        </w:rPr>
        <w:t>98/19</w:t>
      </w:r>
      <w:r w:rsidR="004F57EC">
        <w:rPr>
          <w:szCs w:val="20"/>
        </w:rPr>
        <w:t xml:space="preserve"> i 84/21</w:t>
      </w:r>
      <w:r w:rsidRPr="00D10DA4">
        <w:rPr>
          <w:szCs w:val="20"/>
        </w:rPr>
        <w:t>), a koji u trenutku podnošenja prijave ispunjavaju uvjete za ostvarivanje toga prava, dužni su uz prijavu na natječaj, priložiti sve dokaze o ispunjavanju traženih uvjeta iz natječaja i dokaze za ostvarivanje prava prednosti pri zapošljavanju. Popis dokaza za ostvarivanje prava prednosti pri zapošljavanju nalaze se na internetskoj stranici Ministarstva hrvatskih branitelja: </w:t>
      </w:r>
    </w:p>
    <w:bookmarkStart w:id="0" w:name="_Hlk89770816"/>
    <w:p w14:paraId="53D103DA" w14:textId="77777777" w:rsidR="00AB7A30" w:rsidRPr="00AB7A30" w:rsidRDefault="00AB7A30" w:rsidP="00AB7A30">
      <w:pPr>
        <w:overflowPunct w:val="0"/>
        <w:autoSpaceDE w:val="0"/>
        <w:autoSpaceDN w:val="0"/>
        <w:adjustRightInd w:val="0"/>
        <w:ind w:firstLine="708"/>
        <w:jc w:val="both"/>
        <w:textAlignment w:val="baseline"/>
        <w:rPr>
          <w:bCs/>
          <w:szCs w:val="20"/>
        </w:rPr>
      </w:pPr>
      <w:r w:rsidRPr="00AB7A30">
        <w:rPr>
          <w:bCs/>
          <w:szCs w:val="20"/>
        </w:rPr>
        <w:fldChar w:fldCharType="begin"/>
      </w:r>
      <w:r w:rsidRPr="00AB7A30">
        <w:rPr>
          <w:bCs/>
          <w:szCs w:val="20"/>
        </w:rPr>
        <w:instrText xml:space="preserve"> HYPERLINK "https://branitelji.gov.hr/UserDocsImages/dokumenti/Nikola/popis%20dokaza%20za%20ostvarivanje%20prava%20prednosti%20pri%20zapo%C5%A1ljavanju-%20ZOHBDR%202021.pdf" </w:instrText>
      </w:r>
      <w:r w:rsidRPr="00AB7A30">
        <w:rPr>
          <w:bCs/>
          <w:szCs w:val="20"/>
        </w:rPr>
        <w:fldChar w:fldCharType="separate"/>
      </w:r>
      <w:r w:rsidRPr="00AB7A30">
        <w:rPr>
          <w:bCs/>
          <w:szCs w:val="20"/>
        </w:rPr>
        <w:t>https://branitelji.gov.hr/UserDocsImages//dokumenti/Nikola//popis%20dokaza%20za%20ostvarivanje%</w:t>
      </w:r>
      <w:r w:rsidRPr="00AB7A30">
        <w:rPr>
          <w:bCs/>
          <w:szCs w:val="20"/>
        </w:rPr>
        <w:t>20prava%20prednosti%20pri%20zapo%C5%A1ljavanju-%20ZOHBDR%202021.pdf</w:t>
      </w:r>
      <w:r w:rsidRPr="00AB7A30">
        <w:rPr>
          <w:bCs/>
          <w:szCs w:val="20"/>
        </w:rPr>
        <w:fldChar w:fldCharType="end"/>
      </w:r>
      <w:bookmarkEnd w:id="0"/>
    </w:p>
    <w:p w14:paraId="148DB151" w14:textId="77777777" w:rsidR="00CD3B98" w:rsidRPr="003D396D" w:rsidRDefault="00011339" w:rsidP="0026180F">
      <w:pPr>
        <w:jc w:val="both"/>
      </w:pPr>
      <w:r>
        <w:tab/>
      </w:r>
      <w:r w:rsidR="00CD3B98" w:rsidRPr="003D396D">
        <w:t>Urednom prijavom smatra se prijava koja sadrži sve podatke i priloge navedene u javnom natječaju.</w:t>
      </w:r>
    </w:p>
    <w:p w14:paraId="1AD83237" w14:textId="77777777" w:rsidR="00CD3B98" w:rsidRPr="003D396D"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14:paraId="730B2DE3" w14:textId="77777777" w:rsidR="00CD3B98" w:rsidRPr="003D396D" w:rsidRDefault="0073206E" w:rsidP="0026180F">
      <w:pPr>
        <w:jc w:val="both"/>
      </w:pPr>
      <w:r>
        <w:tab/>
      </w:r>
      <w:r w:rsidR="00CD3B98" w:rsidRPr="003D396D">
        <w:t>S kandidatima prijavljenim na javni natječaj provest će se testiranje i intervju radi provjere znanja i sposobnosti bitnih za obavljanje poslova radnog mjesta za koje se primaju.</w:t>
      </w:r>
    </w:p>
    <w:p w14:paraId="0EEC495D" w14:textId="77777777" w:rsidR="00CD3B98" w:rsidRPr="003D396D" w:rsidRDefault="008657DE" w:rsidP="0026180F">
      <w:pPr>
        <w:jc w:val="both"/>
      </w:pPr>
      <w:r>
        <w:tab/>
      </w:r>
      <w:r w:rsidR="00CD3B98" w:rsidRPr="003D396D">
        <w:t>Ako kandidat ne pristupi prethodnoj provjeri znanja, smatra se da je povukao prijavu na javni natječaj.</w:t>
      </w:r>
    </w:p>
    <w:p w14:paraId="19C73DD8" w14:textId="77777777" w:rsidR="00CD3B98" w:rsidRPr="003D396D" w:rsidRDefault="008657DE" w:rsidP="0026180F">
      <w:pPr>
        <w:jc w:val="both"/>
      </w:pPr>
      <w:r>
        <w:tab/>
      </w:r>
      <w:r w:rsidR="00CD3B98"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00CD3B98" w:rsidRPr="003D396D">
        <w:t>.hr. Na web-stranici www.</w:t>
      </w:r>
      <w:r>
        <w:t>sibenik</w:t>
      </w:r>
      <w:r w:rsidR="00CD3B98" w:rsidRPr="003D396D">
        <w:t xml:space="preserve">.hr, i na oglasnoj ploči u prizemlju zgrade gradske uprave, </w:t>
      </w:r>
      <w:r>
        <w:t>Šibenik</w:t>
      </w:r>
      <w:r w:rsidR="00CD3B98" w:rsidRPr="003D396D">
        <w:t xml:space="preserve">, Trg </w:t>
      </w:r>
      <w:proofErr w:type="spellStart"/>
      <w:r>
        <w:t>palih</w:t>
      </w:r>
      <w:proofErr w:type="spellEnd"/>
      <w:r>
        <w:t xml:space="preserve"> branitelja Domovinskog rata</w:t>
      </w:r>
      <w:r w:rsidR="00CD3B98" w:rsidRPr="003D396D">
        <w:t xml:space="preserve"> 1, bit će objavljeno vrijeme i mjesto održavanja prethodne provjere znanja i sposobnosti kandidata, najmanje pet dana prije održavanja provjere.</w:t>
      </w:r>
    </w:p>
    <w:p w14:paraId="0B9C3EC5" w14:textId="77777777" w:rsidR="00CD3B98" w:rsidRPr="003D396D" w:rsidRDefault="00C92C9E" w:rsidP="0026180F">
      <w:pPr>
        <w:jc w:val="both"/>
      </w:pPr>
      <w:r>
        <w:tab/>
      </w:r>
      <w:r w:rsidR="00CD3B98" w:rsidRPr="003D396D">
        <w:t xml:space="preserve">Prijave s prilozima dostavljaju se </w:t>
      </w:r>
      <w:r w:rsidR="00324E93">
        <w:t xml:space="preserve">Službi </w:t>
      </w:r>
      <w:r>
        <w:t>Tajništv</w:t>
      </w:r>
      <w:r w:rsidR="00324E93">
        <w:t>a</w:t>
      </w:r>
      <w:r>
        <w:t xml:space="preserve"> Grada Šibenika</w:t>
      </w:r>
      <w:r w:rsidR="00CD3B98" w:rsidRPr="003D396D">
        <w:t xml:space="preserve">, </w:t>
      </w:r>
      <w:r>
        <w:t>Šibenik</w:t>
      </w:r>
      <w:r w:rsidRPr="003D396D">
        <w:t xml:space="preserve">, Trg </w:t>
      </w:r>
      <w:proofErr w:type="spellStart"/>
      <w:r>
        <w:t>palih</w:t>
      </w:r>
      <w:proofErr w:type="spellEnd"/>
      <w:r>
        <w:t xml:space="preserve"> branitelja Domovinskog rata</w:t>
      </w:r>
      <w:r w:rsidRPr="003D396D">
        <w:t xml:space="preserve"> 1</w:t>
      </w:r>
      <w:r w:rsidR="00CD3B98" w:rsidRPr="003D396D">
        <w:t>, u roku od 8 dana od objave natječaja u Narodnim novinama, s obveznom naznakom: »</w:t>
      </w:r>
      <w:r w:rsidR="00882568">
        <w:t>N</w:t>
      </w:r>
      <w:r w:rsidR="00CD3B98" w:rsidRPr="003D396D">
        <w:t xml:space="preserve">atječaj za prijam u službu u </w:t>
      </w:r>
      <w:r w:rsidR="00AB7A30">
        <w:t>Službu Tajništva Grada</w:t>
      </w:r>
      <w:r w:rsidR="00CD3B98" w:rsidRPr="003D396D">
        <w:t>«.</w:t>
      </w:r>
    </w:p>
    <w:p w14:paraId="0420C0FF" w14:textId="77777777" w:rsidR="00CD3B98" w:rsidRPr="003D396D" w:rsidRDefault="00C91DD2" w:rsidP="0026180F">
      <w:pPr>
        <w:jc w:val="both"/>
      </w:pPr>
      <w:r>
        <w:tab/>
      </w:r>
      <w:r w:rsidR="00CD3B98" w:rsidRPr="003D396D">
        <w:t>Kandidati će o rezultatima natječaja biti obaviješteni u zakonskom roku.</w:t>
      </w:r>
    </w:p>
    <w:p w14:paraId="7798974D" w14:textId="77777777" w:rsidR="0044178A" w:rsidRDefault="0044178A" w:rsidP="0026180F">
      <w:pPr>
        <w:jc w:val="both"/>
      </w:pPr>
    </w:p>
    <w:p w14:paraId="33F16CAB" w14:textId="77777777" w:rsidR="0044178A" w:rsidRDefault="0044178A" w:rsidP="0044178A"/>
    <w:p w14:paraId="4FE2B429" w14:textId="77777777" w:rsidR="0044178A" w:rsidRDefault="0044178A" w:rsidP="00AB7A30">
      <w:pPr>
        <w:rPr>
          <w:b/>
        </w:rPr>
      </w:pPr>
      <w:r>
        <w:tab/>
      </w:r>
      <w:r w:rsidR="00AB7A30">
        <w:tab/>
      </w:r>
      <w:r w:rsidR="00AB7A30">
        <w:tab/>
      </w:r>
      <w:r w:rsidR="00AB7A30">
        <w:tab/>
      </w:r>
      <w:r w:rsidR="00AB7A30">
        <w:tab/>
        <w:t xml:space="preserve">         </w:t>
      </w:r>
      <w:r w:rsidRPr="005B3D0E">
        <w:rPr>
          <w:b/>
        </w:rPr>
        <w:t>PROČ</w:t>
      </w:r>
      <w:r w:rsidR="00D8681C" w:rsidRPr="005B3D0E">
        <w:rPr>
          <w:b/>
        </w:rPr>
        <w:t>ELNI</w:t>
      </w:r>
      <w:r w:rsidR="00AB7A30">
        <w:rPr>
          <w:b/>
        </w:rPr>
        <w:t>K SLUŽBE TAJNIŠTVA GRADA -</w:t>
      </w:r>
    </w:p>
    <w:p w14:paraId="47267325" w14:textId="77777777" w:rsidR="00AB7A30" w:rsidRPr="005B3D0E" w:rsidRDefault="00AB7A30" w:rsidP="00AB7A30">
      <w:pPr>
        <w:rPr>
          <w:b/>
        </w:rPr>
      </w:pPr>
      <w:r>
        <w:rPr>
          <w:b/>
        </w:rPr>
        <w:tab/>
      </w:r>
      <w:r>
        <w:rPr>
          <w:b/>
        </w:rPr>
        <w:tab/>
      </w:r>
      <w:r>
        <w:rPr>
          <w:b/>
        </w:rPr>
        <w:tab/>
      </w:r>
      <w:r>
        <w:rPr>
          <w:b/>
        </w:rPr>
        <w:tab/>
      </w:r>
      <w:r>
        <w:rPr>
          <w:b/>
        </w:rPr>
        <w:tab/>
      </w:r>
      <w:r>
        <w:rPr>
          <w:b/>
        </w:rPr>
        <w:tab/>
      </w:r>
      <w:r>
        <w:rPr>
          <w:b/>
        </w:rPr>
        <w:tab/>
      </w:r>
      <w:r>
        <w:rPr>
          <w:b/>
        </w:rPr>
        <w:tab/>
        <w:t>TAJNIK GRADA</w:t>
      </w:r>
    </w:p>
    <w:p w14:paraId="291C1BA6" w14:textId="77777777" w:rsidR="0044178A" w:rsidRPr="003E4CF1" w:rsidRDefault="003E4CF1" w:rsidP="0044178A">
      <w:pPr>
        <w:tabs>
          <w:tab w:val="left" w:pos="6060"/>
        </w:tabs>
      </w:pPr>
      <w:r>
        <w:t xml:space="preserve">                                                               </w:t>
      </w:r>
      <w:r w:rsidR="0098699F">
        <w:t xml:space="preserve">                            </w:t>
      </w:r>
      <w:r w:rsidR="00F51813">
        <w:t xml:space="preserve"> </w:t>
      </w:r>
      <w:r w:rsidR="00AB7A30">
        <w:t xml:space="preserve">   </w:t>
      </w:r>
      <w:r w:rsidR="00AB7A30">
        <w:rPr>
          <w:lang w:val="es-AR"/>
        </w:rPr>
        <w:t>Ante Galić, dipl.iur.</w:t>
      </w:r>
    </w:p>
    <w:p w14:paraId="365D748A" w14:textId="77777777" w:rsidR="0044178A" w:rsidRPr="0044178A" w:rsidRDefault="0044178A" w:rsidP="0044178A"/>
    <w:p w14:paraId="3A4CA5AE" w14:textId="77777777" w:rsidR="0044178A" w:rsidRPr="0044178A" w:rsidRDefault="0044178A" w:rsidP="0044178A">
      <w:r w:rsidRPr="0044178A">
        <w:rPr>
          <w:lang w:val="es-AR"/>
        </w:rPr>
        <w:t>Dostaviti</w:t>
      </w:r>
      <w:r w:rsidRPr="0044178A">
        <w:t>:</w:t>
      </w:r>
    </w:p>
    <w:p w14:paraId="297CCBFE"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33AAA990" w14:textId="77777777" w:rsidR="00CD3B98" w:rsidRPr="0044178A" w:rsidRDefault="0044178A" w:rsidP="00FE19D9">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350DA"/>
    <w:multiLevelType w:val="hybridMultilevel"/>
    <w:tmpl w:val="D758D47C"/>
    <w:lvl w:ilvl="0" w:tplc="7A2690A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98678930">
    <w:abstractNumId w:val="1"/>
  </w:num>
  <w:num w:numId="2" w16cid:durableId="30836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876A4"/>
    <w:rsid w:val="00097223"/>
    <w:rsid w:val="000B6B74"/>
    <w:rsid w:val="000C597D"/>
    <w:rsid w:val="0010009D"/>
    <w:rsid w:val="0012616E"/>
    <w:rsid w:val="00163650"/>
    <w:rsid w:val="001D1DFB"/>
    <w:rsid w:val="001D4058"/>
    <w:rsid w:val="002137CC"/>
    <w:rsid w:val="0026180F"/>
    <w:rsid w:val="00271DD2"/>
    <w:rsid w:val="00324E93"/>
    <w:rsid w:val="003461BF"/>
    <w:rsid w:val="00347C68"/>
    <w:rsid w:val="00385164"/>
    <w:rsid w:val="00395326"/>
    <w:rsid w:val="003B19B2"/>
    <w:rsid w:val="003D396D"/>
    <w:rsid w:val="003E4CF1"/>
    <w:rsid w:val="0042792E"/>
    <w:rsid w:val="0044178A"/>
    <w:rsid w:val="00455605"/>
    <w:rsid w:val="004A4FAA"/>
    <w:rsid w:val="004B63D0"/>
    <w:rsid w:val="004D5C17"/>
    <w:rsid w:val="004F57EC"/>
    <w:rsid w:val="004F6E97"/>
    <w:rsid w:val="00525AF3"/>
    <w:rsid w:val="00531C33"/>
    <w:rsid w:val="00554E89"/>
    <w:rsid w:val="00560EC3"/>
    <w:rsid w:val="005756A2"/>
    <w:rsid w:val="00586F55"/>
    <w:rsid w:val="00590402"/>
    <w:rsid w:val="00591C58"/>
    <w:rsid w:val="005A08E7"/>
    <w:rsid w:val="005B124D"/>
    <w:rsid w:val="005B3D0E"/>
    <w:rsid w:val="005D5557"/>
    <w:rsid w:val="005D6F55"/>
    <w:rsid w:val="005F0125"/>
    <w:rsid w:val="006827D8"/>
    <w:rsid w:val="00683B5C"/>
    <w:rsid w:val="0068544D"/>
    <w:rsid w:val="00697841"/>
    <w:rsid w:val="006A0875"/>
    <w:rsid w:val="006C0548"/>
    <w:rsid w:val="006D3426"/>
    <w:rsid w:val="006E617A"/>
    <w:rsid w:val="007063E7"/>
    <w:rsid w:val="0073206E"/>
    <w:rsid w:val="00782B86"/>
    <w:rsid w:val="00782E34"/>
    <w:rsid w:val="00784F7E"/>
    <w:rsid w:val="007954AB"/>
    <w:rsid w:val="007B34A5"/>
    <w:rsid w:val="007C2A2F"/>
    <w:rsid w:val="00804813"/>
    <w:rsid w:val="00806083"/>
    <w:rsid w:val="00827499"/>
    <w:rsid w:val="008657DE"/>
    <w:rsid w:val="00882568"/>
    <w:rsid w:val="008B1675"/>
    <w:rsid w:val="008D5F06"/>
    <w:rsid w:val="00900B96"/>
    <w:rsid w:val="00903521"/>
    <w:rsid w:val="00913599"/>
    <w:rsid w:val="009436F2"/>
    <w:rsid w:val="00953F55"/>
    <w:rsid w:val="00961026"/>
    <w:rsid w:val="00980CF1"/>
    <w:rsid w:val="0098699F"/>
    <w:rsid w:val="009E0872"/>
    <w:rsid w:val="009F01D1"/>
    <w:rsid w:val="00A20FEA"/>
    <w:rsid w:val="00A227AD"/>
    <w:rsid w:val="00A3117E"/>
    <w:rsid w:val="00A357A9"/>
    <w:rsid w:val="00A5312C"/>
    <w:rsid w:val="00A565EA"/>
    <w:rsid w:val="00A7238E"/>
    <w:rsid w:val="00A7732A"/>
    <w:rsid w:val="00AA6D9B"/>
    <w:rsid w:val="00AB7A30"/>
    <w:rsid w:val="00AD46A9"/>
    <w:rsid w:val="00B032EF"/>
    <w:rsid w:val="00B10961"/>
    <w:rsid w:val="00B20537"/>
    <w:rsid w:val="00B40F08"/>
    <w:rsid w:val="00B44C67"/>
    <w:rsid w:val="00B70B2B"/>
    <w:rsid w:val="00B7703F"/>
    <w:rsid w:val="00BC029C"/>
    <w:rsid w:val="00BD4365"/>
    <w:rsid w:val="00C120AB"/>
    <w:rsid w:val="00C34AC8"/>
    <w:rsid w:val="00C91DD2"/>
    <w:rsid w:val="00C92C9E"/>
    <w:rsid w:val="00C94330"/>
    <w:rsid w:val="00CC7130"/>
    <w:rsid w:val="00CD0311"/>
    <w:rsid w:val="00CD3B98"/>
    <w:rsid w:val="00CD5CEA"/>
    <w:rsid w:val="00D06288"/>
    <w:rsid w:val="00D11C2C"/>
    <w:rsid w:val="00D17A6B"/>
    <w:rsid w:val="00D33684"/>
    <w:rsid w:val="00D452E7"/>
    <w:rsid w:val="00D558AC"/>
    <w:rsid w:val="00D8681C"/>
    <w:rsid w:val="00E03B74"/>
    <w:rsid w:val="00E30F90"/>
    <w:rsid w:val="00E35EEB"/>
    <w:rsid w:val="00E54717"/>
    <w:rsid w:val="00E6326F"/>
    <w:rsid w:val="00EB5506"/>
    <w:rsid w:val="00EB7E0E"/>
    <w:rsid w:val="00EC0586"/>
    <w:rsid w:val="00EC4491"/>
    <w:rsid w:val="00F101F9"/>
    <w:rsid w:val="00F43B82"/>
    <w:rsid w:val="00F44D21"/>
    <w:rsid w:val="00F51813"/>
    <w:rsid w:val="00F57FD5"/>
    <w:rsid w:val="00F8404A"/>
    <w:rsid w:val="00FB16C3"/>
    <w:rsid w:val="00FD5C67"/>
    <w:rsid w:val="00FE19D9"/>
    <w:rsid w:val="00FF5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738FD"/>
  <w15:chartTrackingRefBased/>
  <w15:docId w15:val="{03AF1FFE-77DA-4D90-BB60-71F41738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 w:type="character" w:styleId="Hiperveza">
    <w:name w:val="Hyperlink"/>
    <w:rsid w:val="004F57EC"/>
    <w:rPr>
      <w:color w:val="0563C1"/>
      <w:u w:val="single"/>
    </w:rPr>
  </w:style>
  <w:style w:type="character" w:styleId="Nerijeenospominjanje">
    <w:name w:val="Unresolved Mention"/>
    <w:uiPriority w:val="99"/>
    <w:semiHidden/>
    <w:unhideWhenUsed/>
    <w:rsid w:val="004F57EC"/>
    <w:rPr>
      <w:color w:val="605E5C"/>
      <w:shd w:val="clear" w:color="auto" w:fill="E1DFDD"/>
    </w:rPr>
  </w:style>
  <w:style w:type="character" w:styleId="SlijeenaHiperveza">
    <w:name w:val="FollowedHyperlink"/>
    <w:rsid w:val="004F57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5757</CharactersWithSpaces>
  <SharedDoc>false</SharedDoc>
  <HLinks>
    <vt:vector size="6" baseType="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Marin Miletić</cp:lastModifiedBy>
  <cp:revision>2</cp:revision>
  <cp:lastPrinted>2023-10-04T10:54:00Z</cp:lastPrinted>
  <dcterms:created xsi:type="dcterms:W3CDTF">2023-10-06T12:26:00Z</dcterms:created>
  <dcterms:modified xsi:type="dcterms:W3CDTF">2023-10-06T12:26:00Z</dcterms:modified>
</cp:coreProperties>
</file>